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9496" w14:textId="5560D193" w:rsidR="003F3974" w:rsidRPr="003F3974" w:rsidRDefault="003F3974" w:rsidP="003F3974">
      <w:pPr>
        <w:shd w:val="clear" w:color="auto" w:fill="FFFFFF"/>
        <w:spacing w:before="300" w:after="150" w:line="240" w:lineRule="auto"/>
        <w:outlineLvl w:val="2"/>
        <w:rPr>
          <w:rFonts w:ascii="Open Sans" w:eastAsia="Times New Roman" w:hAnsi="Open Sans" w:cs="Open Sans"/>
          <w:color w:val="333333"/>
          <w:sz w:val="36"/>
          <w:szCs w:val="36"/>
          <w:lang w:eastAsia="tr-TR"/>
        </w:rPr>
      </w:pPr>
      <w:r>
        <w:rPr>
          <w:rFonts w:ascii="Open Sans" w:eastAsia="Times New Roman" w:hAnsi="Open Sans" w:cs="Open Sans"/>
          <w:color w:val="333333"/>
          <w:sz w:val="36"/>
          <w:szCs w:val="36"/>
          <w:lang w:eastAsia="tr-TR"/>
        </w:rPr>
        <w:t>Karataş</w:t>
      </w:r>
      <w:r w:rsidRPr="003F3974">
        <w:rPr>
          <w:rFonts w:ascii="Open Sans" w:eastAsia="Times New Roman" w:hAnsi="Open Sans" w:cs="Open Sans"/>
          <w:color w:val="333333"/>
          <w:sz w:val="36"/>
          <w:szCs w:val="36"/>
          <w:lang w:eastAsia="tr-TR"/>
        </w:rPr>
        <w:t xml:space="preserve"> Kısa Film Festivali Koşulları</w:t>
      </w:r>
    </w:p>
    <w:p w14:paraId="7C3E25BD" w14:textId="53330F0E" w:rsidR="003F3974" w:rsidRPr="003F3974" w:rsidRDefault="003F3974" w:rsidP="003F397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</w:pPr>
      <w:r w:rsidRPr="003F3974"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br/>
        <w:t>1.</w:t>
      </w:r>
      <w:r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t xml:space="preserve">KarataşFF’ye </w:t>
      </w:r>
      <w:r w:rsidRPr="003F3974"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t>katılım ücretsizdir.</w:t>
      </w:r>
      <w:r w:rsidRPr="003F3974"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br/>
        <w:t>2. Son başvuru tarihi 0</w:t>
      </w:r>
      <w:r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t>7</w:t>
      </w:r>
      <w:r w:rsidRPr="003F3974"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t>.0</w:t>
      </w:r>
      <w:r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t>8</w:t>
      </w:r>
      <w:r w:rsidRPr="003F3974"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t>.20</w:t>
      </w:r>
      <w:r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t>22</w:t>
      </w:r>
      <w:r w:rsidRPr="003F3974"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t>’d</w:t>
      </w:r>
      <w:r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t>i</w:t>
      </w:r>
      <w:r w:rsidRPr="003F3974"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t>r.</w:t>
      </w:r>
      <w:r w:rsidRPr="003F3974"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br/>
        <w:t>3. Başvurular 0</w:t>
      </w:r>
      <w:r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t>7</w:t>
      </w:r>
      <w:r w:rsidRPr="003F3974"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t>.0</w:t>
      </w:r>
      <w:r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t>8</w:t>
      </w:r>
      <w:r w:rsidRPr="003F3974"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t>.2016 tarihinde ve sonrasında geri çekilemez.</w:t>
      </w:r>
      <w:r w:rsidRPr="003F3974"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br/>
        <w:t xml:space="preserve">4. </w:t>
      </w:r>
      <w:proofErr w:type="spellStart"/>
      <w:r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t>KarataşFF’ye</w:t>
      </w:r>
      <w:proofErr w:type="spellEnd"/>
      <w:r w:rsidRPr="003F3974"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t xml:space="preserve"> ulusal kurmaca, deneysel, belgesel ve animasyon kategorilerindeki filmleri katılabilir. Film türünü katılımcı başvuru formunda belirtir fakat festival jürisi film kategorisini değerlendirme ve değiştirme hakkına sahiptir.</w:t>
      </w:r>
      <w:r w:rsidRPr="003F3974"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br/>
        <w:t xml:space="preserve">5. Ön elemelerden geçen filmler için aşağıdaki belgeler başvuru sahibi tarafından dijital ortama kaydedilerek </w:t>
      </w:r>
      <w:proofErr w:type="spellStart"/>
      <w:r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t>KarataşFF</w:t>
      </w:r>
      <w:proofErr w:type="spellEnd"/>
      <w:r w:rsidRPr="003F3974"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t xml:space="preserve"> merkezine kargo yoluyla gönderilecektir.</w:t>
      </w:r>
      <w:r w:rsidRPr="003F3974"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br/>
      </w:r>
      <w:r w:rsidRPr="003F3974">
        <w:rPr>
          <w:rFonts w:ascii="Open Sans" w:eastAsia="Times New Roman" w:hAnsi="Open Sans" w:cs="Open Sans"/>
          <w:i/>
          <w:iCs/>
          <w:color w:val="7E7E7E"/>
          <w:sz w:val="21"/>
          <w:szCs w:val="21"/>
          <w:lang w:eastAsia="tr-TR"/>
        </w:rPr>
        <w:t xml:space="preserve">a. Filmin </w:t>
      </w:r>
      <w:proofErr w:type="spellStart"/>
      <w:r w:rsidRPr="003F3974">
        <w:rPr>
          <w:rFonts w:ascii="Open Sans" w:eastAsia="Times New Roman" w:hAnsi="Open Sans" w:cs="Open Sans"/>
          <w:i/>
          <w:iCs/>
          <w:color w:val="7E7E7E"/>
          <w:sz w:val="21"/>
          <w:szCs w:val="21"/>
          <w:lang w:eastAsia="tr-TR"/>
        </w:rPr>
        <w:t>orjinal</w:t>
      </w:r>
      <w:proofErr w:type="spellEnd"/>
      <w:r w:rsidRPr="003F3974">
        <w:rPr>
          <w:rFonts w:ascii="Open Sans" w:eastAsia="Times New Roman" w:hAnsi="Open Sans" w:cs="Open Sans"/>
          <w:i/>
          <w:iCs/>
          <w:color w:val="7E7E7E"/>
          <w:sz w:val="21"/>
          <w:szCs w:val="21"/>
          <w:lang w:eastAsia="tr-TR"/>
        </w:rPr>
        <w:t xml:space="preserve"> </w:t>
      </w:r>
      <w:proofErr w:type="gramStart"/>
      <w:r w:rsidRPr="003F3974">
        <w:rPr>
          <w:rFonts w:ascii="Open Sans" w:eastAsia="Times New Roman" w:hAnsi="Open Sans" w:cs="Open Sans"/>
          <w:i/>
          <w:iCs/>
          <w:color w:val="7E7E7E"/>
          <w:sz w:val="21"/>
          <w:szCs w:val="21"/>
          <w:lang w:eastAsia="tr-TR"/>
        </w:rPr>
        <w:t>kopyası :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2310"/>
        <w:gridCol w:w="3045"/>
      </w:tblGrid>
      <w:tr w:rsidR="003F3974" w:rsidRPr="003F3974" w14:paraId="48B03FE7" w14:textId="77777777" w:rsidTr="003F3974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hideMark/>
          </w:tcPr>
          <w:p w14:paraId="773ACF66" w14:textId="77777777" w:rsidR="003F3974" w:rsidRPr="003F3974" w:rsidRDefault="003F3974" w:rsidP="003F3974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</w:pPr>
            <w:r w:rsidRPr="003F3974">
              <w:rPr>
                <w:rFonts w:ascii="Open Sans" w:eastAsia="Times New Roman" w:hAnsi="Open Sans" w:cs="Open Sans"/>
                <w:b/>
                <w:bCs/>
                <w:color w:val="7E7E7E"/>
                <w:sz w:val="21"/>
                <w:szCs w:val="21"/>
                <w:lang w:eastAsia="tr-TR"/>
              </w:rPr>
              <w:t xml:space="preserve">VİDEO </w:t>
            </w:r>
            <w:proofErr w:type="gramStart"/>
            <w:r w:rsidRPr="003F3974">
              <w:rPr>
                <w:rFonts w:ascii="Open Sans" w:eastAsia="Times New Roman" w:hAnsi="Open Sans" w:cs="Open Sans"/>
                <w:b/>
                <w:bCs/>
                <w:color w:val="7E7E7E"/>
                <w:sz w:val="21"/>
                <w:szCs w:val="21"/>
                <w:lang w:eastAsia="tr-TR"/>
              </w:rPr>
              <w:t>OPSİYONLARI :</w:t>
            </w:r>
            <w:proofErr w:type="gramEnd"/>
            <w:r w:rsidRPr="003F3974"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  <w:br/>
            </w:r>
            <w:r w:rsidRPr="003F3974">
              <w:rPr>
                <w:rFonts w:ascii="Open Sans" w:eastAsia="Times New Roman" w:hAnsi="Open Sans" w:cs="Open Sans"/>
                <w:b/>
                <w:bCs/>
                <w:color w:val="7E7E7E"/>
                <w:sz w:val="21"/>
                <w:szCs w:val="21"/>
                <w:lang w:eastAsia="tr-TR"/>
              </w:rPr>
              <w:t>Tür :</w:t>
            </w:r>
            <w:r w:rsidRPr="003F3974"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  <w:br/>
              <w:t>.</w:t>
            </w:r>
            <w:proofErr w:type="spellStart"/>
            <w:r w:rsidRPr="003F3974"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  <w:t>mp</w:t>
            </w:r>
            <w:proofErr w:type="spellEnd"/>
            <w:r w:rsidRPr="003F3974"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  <w:t>[e]g / .</w:t>
            </w:r>
            <w:proofErr w:type="spellStart"/>
            <w:r w:rsidRPr="003F3974"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  <w:t>avi</w:t>
            </w:r>
            <w:proofErr w:type="spellEnd"/>
            <w:r w:rsidRPr="003F3974"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  <w:t xml:space="preserve"> / .</w:t>
            </w:r>
            <w:proofErr w:type="spellStart"/>
            <w:r w:rsidRPr="003F3974"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  <w:t>vob</w:t>
            </w:r>
            <w:proofErr w:type="spellEnd"/>
            <w:r w:rsidRPr="003F3974"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  <w:t xml:space="preserve"> / .</w:t>
            </w:r>
            <w:proofErr w:type="spellStart"/>
            <w:r w:rsidRPr="003F3974"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  <w:t>mov</w:t>
            </w:r>
            <w:proofErr w:type="spellEnd"/>
            <w:r w:rsidRPr="003F3974"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  <w:t xml:space="preserve"> / .mp4 / .m4v / </w:t>
            </w:r>
            <w:proofErr w:type="spellStart"/>
            <w:r w:rsidRPr="003F3974"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  <w:t>bluray</w:t>
            </w:r>
            <w:proofErr w:type="spellEnd"/>
            <w:r w:rsidRPr="003F3974"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  <w:br/>
            </w:r>
            <w:proofErr w:type="spellStart"/>
            <w:r w:rsidRPr="003F3974">
              <w:rPr>
                <w:rFonts w:ascii="Open Sans" w:eastAsia="Times New Roman" w:hAnsi="Open Sans" w:cs="Open Sans"/>
                <w:b/>
                <w:bCs/>
                <w:color w:val="7E7E7E"/>
                <w:sz w:val="21"/>
                <w:szCs w:val="21"/>
                <w:lang w:eastAsia="tr-TR"/>
              </w:rPr>
              <w:t>Codec</w:t>
            </w:r>
            <w:proofErr w:type="spellEnd"/>
            <w:r w:rsidRPr="003F3974">
              <w:rPr>
                <w:rFonts w:ascii="Open Sans" w:eastAsia="Times New Roman" w:hAnsi="Open Sans" w:cs="Open Sans"/>
                <w:b/>
                <w:bCs/>
                <w:color w:val="7E7E7E"/>
                <w:sz w:val="21"/>
                <w:szCs w:val="21"/>
                <w:lang w:eastAsia="tr-TR"/>
              </w:rPr>
              <w:t xml:space="preserve"> :</w:t>
            </w:r>
            <w:r w:rsidRPr="003F3974"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  <w:br/>
              <w:t xml:space="preserve">MJPEG, Apple </w:t>
            </w:r>
            <w:proofErr w:type="spellStart"/>
            <w:r w:rsidRPr="003F3974"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  <w:t>ProRes</w:t>
            </w:r>
            <w:proofErr w:type="spellEnd"/>
            <w:r w:rsidRPr="003F3974"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  <w:t xml:space="preserve">, H264 (en az 2 Mbit/s  veya daha yüksek </w:t>
            </w:r>
            <w:proofErr w:type="spellStart"/>
            <w:r w:rsidRPr="003F3974"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  <w:t>bitrate</w:t>
            </w:r>
            <w:proofErr w:type="spellEnd"/>
            <w:r w:rsidRPr="003F3974"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  <w:t xml:space="preserve"> değerinde)</w:t>
            </w:r>
            <w:r w:rsidRPr="003F3974"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  <w:br/>
            </w:r>
            <w:r w:rsidRPr="003F3974">
              <w:rPr>
                <w:rFonts w:ascii="Open Sans" w:eastAsia="Times New Roman" w:hAnsi="Open Sans" w:cs="Open Sans"/>
                <w:b/>
                <w:bCs/>
                <w:color w:val="7E7E7E"/>
                <w:sz w:val="21"/>
                <w:szCs w:val="21"/>
                <w:lang w:eastAsia="tr-TR"/>
              </w:rPr>
              <w:t>Çözünürlük :</w:t>
            </w:r>
            <w:r w:rsidRPr="003F3974"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  <w:br/>
              <w:t>PAL veya NTSC / SD veya HD</w:t>
            </w:r>
            <w:r w:rsidRPr="003F3974"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  <w:br/>
            </w:r>
            <w:r w:rsidRPr="003F3974">
              <w:rPr>
                <w:rFonts w:ascii="Open Sans" w:eastAsia="Times New Roman" w:hAnsi="Open Sans" w:cs="Open Sans"/>
                <w:b/>
                <w:bCs/>
                <w:color w:val="7E7E7E"/>
                <w:sz w:val="21"/>
                <w:szCs w:val="21"/>
                <w:lang w:eastAsia="tr-TR"/>
              </w:rPr>
              <w:t>Boyut :</w:t>
            </w:r>
            <w:r w:rsidRPr="003F3974"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  <w:br/>
              <w:t>En fazla 8 Gb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33731E" w14:textId="77777777" w:rsidR="003F3974" w:rsidRPr="003F3974" w:rsidRDefault="003F3974" w:rsidP="003F3974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</w:pPr>
            <w:r w:rsidRPr="003F3974">
              <w:rPr>
                <w:rFonts w:ascii="Open Sans" w:eastAsia="Times New Roman" w:hAnsi="Open Sans" w:cs="Open Sans"/>
                <w:b/>
                <w:bCs/>
                <w:color w:val="7E7E7E"/>
                <w:sz w:val="21"/>
                <w:szCs w:val="21"/>
                <w:lang w:eastAsia="tr-TR"/>
              </w:rPr>
              <w:t xml:space="preserve">SES </w:t>
            </w:r>
            <w:proofErr w:type="gramStart"/>
            <w:r w:rsidRPr="003F3974">
              <w:rPr>
                <w:rFonts w:ascii="Open Sans" w:eastAsia="Times New Roman" w:hAnsi="Open Sans" w:cs="Open Sans"/>
                <w:b/>
                <w:bCs/>
                <w:color w:val="7E7E7E"/>
                <w:sz w:val="21"/>
                <w:szCs w:val="21"/>
                <w:lang w:eastAsia="tr-TR"/>
              </w:rPr>
              <w:t>OPSİYONLARI :</w:t>
            </w:r>
            <w:proofErr w:type="gramEnd"/>
            <w:r w:rsidRPr="003F3974"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  <w:br/>
              <w:t>- PCM (48kHz , sıkıştırmasız),</w:t>
            </w:r>
            <w:r w:rsidRPr="003F3974"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  <w:br/>
              <w:t>- MP3,</w:t>
            </w:r>
            <w:r w:rsidRPr="003F3974"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  <w:br/>
              <w:t xml:space="preserve">- AAC (160 </w:t>
            </w:r>
            <w:proofErr w:type="spellStart"/>
            <w:r w:rsidRPr="003F3974"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  <w:t>Kbit</w:t>
            </w:r>
            <w:proofErr w:type="spellEnd"/>
            <w:r w:rsidRPr="003F3974"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  <w:t xml:space="preserve"> veya daha yüksek)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hideMark/>
          </w:tcPr>
          <w:p w14:paraId="1ED41181" w14:textId="77777777" w:rsidR="003F3974" w:rsidRPr="003F3974" w:rsidRDefault="003F3974" w:rsidP="003F3974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</w:pPr>
            <w:proofErr w:type="gramStart"/>
            <w:r w:rsidRPr="003F3974">
              <w:rPr>
                <w:rFonts w:ascii="Open Sans" w:eastAsia="Times New Roman" w:hAnsi="Open Sans" w:cs="Open Sans"/>
                <w:b/>
                <w:bCs/>
                <w:color w:val="7E7E7E"/>
                <w:sz w:val="21"/>
                <w:szCs w:val="21"/>
                <w:lang w:eastAsia="tr-TR"/>
              </w:rPr>
              <w:t>ALTYAZI :</w:t>
            </w:r>
            <w:proofErr w:type="gramEnd"/>
            <w:r w:rsidRPr="003F3974"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  <w:br/>
              <w:t>- İngilizce altyazılı olarak gönderilecektir.</w:t>
            </w:r>
            <w:r w:rsidRPr="003F3974">
              <w:rPr>
                <w:rFonts w:ascii="Open Sans" w:eastAsia="Times New Roman" w:hAnsi="Open Sans" w:cs="Open Sans"/>
                <w:color w:val="7E7E7E"/>
                <w:sz w:val="21"/>
                <w:szCs w:val="21"/>
                <w:lang w:eastAsia="tr-TR"/>
              </w:rPr>
              <w:br/>
              <w:t>- Altyazıların filme gömülmüş olması gerekmektedir.</w:t>
            </w:r>
          </w:p>
        </w:tc>
      </w:tr>
    </w:tbl>
    <w:p w14:paraId="08BF8C5F" w14:textId="4205E5C7" w:rsidR="003F3974" w:rsidRDefault="003F3974">
      <w:r w:rsidRPr="003F3974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  <w:r w:rsidRPr="003F3974">
        <w:rPr>
          <w:rFonts w:ascii="Open Sans" w:eastAsia="Times New Roman" w:hAnsi="Open Sans" w:cs="Open Sans"/>
          <w:i/>
          <w:iCs/>
          <w:color w:val="333333"/>
          <w:sz w:val="21"/>
          <w:szCs w:val="21"/>
          <w:shd w:val="clear" w:color="auto" w:fill="FFFFFF"/>
          <w:lang w:eastAsia="tr-TR"/>
        </w:rPr>
        <w:t>b. Filmin Türkçe diyalog listesi</w:t>
      </w:r>
      <w:r w:rsidRPr="003F3974">
        <w:rPr>
          <w:rFonts w:ascii="Open Sans" w:eastAsia="Times New Roman" w:hAnsi="Open Sans" w:cs="Open Sans"/>
          <w:i/>
          <w:iCs/>
          <w:color w:val="333333"/>
          <w:sz w:val="21"/>
          <w:szCs w:val="21"/>
          <w:shd w:val="clear" w:color="auto" w:fill="FFFFFF"/>
          <w:lang w:eastAsia="tr-TR"/>
        </w:rPr>
        <w:br/>
        <w:t>c. Filmin posteri (A3 veya daha büyük, .jpeg formatında)</w:t>
      </w:r>
      <w:r w:rsidRPr="003F3974">
        <w:rPr>
          <w:rFonts w:ascii="Open Sans" w:eastAsia="Times New Roman" w:hAnsi="Open Sans" w:cs="Open Sans"/>
          <w:i/>
          <w:iCs/>
          <w:color w:val="333333"/>
          <w:sz w:val="21"/>
          <w:szCs w:val="21"/>
          <w:shd w:val="clear" w:color="auto" w:fill="FFFFFF"/>
          <w:lang w:eastAsia="tr-TR"/>
        </w:rPr>
        <w:br/>
        <w:t>d. Filmin fragmanı (format bilgileri için yukarıdaki tabloya bakınız)</w:t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tr-TR"/>
        </w:rPr>
        <w:t>6.</w:t>
      </w:r>
      <w:r w:rsidRPr="003F3974"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t xml:space="preserve"> </w:t>
      </w:r>
      <w:proofErr w:type="spellStart"/>
      <w:r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t>KarataşFF</w:t>
      </w:r>
      <w:proofErr w:type="spellEnd"/>
      <w:r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t xml:space="preserve"> </w:t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tr-TR"/>
        </w:rPr>
        <w:t>komitesi, yeterli sayıda başvuru olmayan kategorileri eleyebilir veya bir diğer kategori ile birleştirebilir.</w:t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tr-TR"/>
        </w:rPr>
        <w:t xml:space="preserve">7. </w:t>
      </w:r>
      <w:proofErr w:type="spellStart"/>
      <w:r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t>KarataşFF</w:t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tr-TR"/>
        </w:rPr>
        <w:t>’de</w:t>
      </w:r>
      <w:proofErr w:type="spellEnd"/>
      <w:r w:rsidRPr="003F3974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tr-TR"/>
        </w:rPr>
        <w:t xml:space="preserve"> yarışma ve yarışma dışı olmak üzere iki gösterim türü vardır. Hangi filmin hangi türde gösterime gireceği festival jürisi ve komitesi tarafından belirlenir.</w:t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tr-TR"/>
        </w:rPr>
        <w:t xml:space="preserve">8. </w:t>
      </w:r>
      <w:proofErr w:type="spellStart"/>
      <w:r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t>KarataşFF’ye</w:t>
      </w:r>
      <w:proofErr w:type="spellEnd"/>
      <w:r w:rsidRPr="003F3974"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t xml:space="preserve"> </w:t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tr-TR"/>
        </w:rPr>
        <w:t xml:space="preserve">katılacak filmlerin süresi en az 1 dakika, en fazla 30 dakika ile sınırlıdır. Bu süreye uymayan filmler </w:t>
      </w:r>
      <w:proofErr w:type="gramStart"/>
      <w:r w:rsidRPr="003F3974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tr-TR"/>
        </w:rPr>
        <w:t>hiç bir</w:t>
      </w:r>
      <w:proofErr w:type="gramEnd"/>
      <w:r w:rsidRPr="003F3974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tr-TR"/>
        </w:rPr>
        <w:t xml:space="preserve"> değerlendirmeye tabi tutulmaksızın elenecektir.</w:t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tr-TR"/>
        </w:rPr>
        <w:t xml:space="preserve">9. </w:t>
      </w:r>
      <w:proofErr w:type="spellStart"/>
      <w:r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t>KarataşFF’ye</w:t>
      </w:r>
      <w:proofErr w:type="spellEnd"/>
      <w:r w:rsidRPr="003F3974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tr-TR"/>
        </w:rPr>
        <w:t xml:space="preserve"> katılacak filmler 20</w:t>
      </w:r>
      <w:r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tr-TR"/>
        </w:rPr>
        <w:t>21</w:t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tr-TR"/>
        </w:rPr>
        <w:t xml:space="preserve"> veya 20</w:t>
      </w:r>
      <w:r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tr-TR"/>
        </w:rPr>
        <w:t>22</w:t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tr-TR"/>
        </w:rPr>
        <w:t xml:space="preserve"> yılında çekilmiş olmalıdır. 20</w:t>
      </w:r>
      <w:r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tr-TR"/>
        </w:rPr>
        <w:t>20</w:t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tr-TR"/>
        </w:rPr>
        <w:t xml:space="preserve"> ve daha öncesine ait filmler hiç bir değerlendirmeye tabi tutulmaksızın elenecektir.</w:t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tr-TR"/>
        </w:rPr>
        <w:t>10.</w:t>
      </w:r>
      <w:r w:rsidRPr="003F3974"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t xml:space="preserve"> </w:t>
      </w:r>
      <w:proofErr w:type="spellStart"/>
      <w:r>
        <w:rPr>
          <w:rFonts w:ascii="Open Sans" w:eastAsia="Times New Roman" w:hAnsi="Open Sans" w:cs="Open Sans"/>
          <w:color w:val="7E7E7E"/>
          <w:sz w:val="21"/>
          <w:szCs w:val="21"/>
          <w:lang w:eastAsia="tr-TR"/>
        </w:rPr>
        <w:t>KarataşFF’ye</w:t>
      </w:r>
      <w:proofErr w:type="spellEnd"/>
      <w:r w:rsidRPr="003F3974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tr-TR"/>
        </w:rPr>
        <w:t xml:space="preserve"> başvuran filmlerin festival sırasında ve ileride yalnızca ticari </w:t>
      </w:r>
      <w:proofErr w:type="gramStart"/>
      <w:r w:rsidRPr="003F3974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tr-TR"/>
        </w:rPr>
        <w:t>olmayan  kültür</w:t>
      </w:r>
      <w:proofErr w:type="gramEnd"/>
      <w:r w:rsidRPr="003F3974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tr-TR"/>
        </w:rPr>
        <w:t xml:space="preserve"> faaliyetlerinde izleyicilere sunulması, ulusal ve uluslararası  diğer festivallere seçki olarak gönderilmesi katılımcılar tarafından kabul edilmiş olacaktır. Bu gibi durumlarda başvuru sahibine haber verilecektir.</w:t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tr-TR"/>
        </w:rPr>
        <w:t>11.Filmlere İngilizce altyazı eklenecek ve başvuru formunda bu videoya ait link verilecektir.</w:t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tr-TR"/>
        </w:rPr>
        <w:t>12.Başvuru formuna her film için 1 veya 2 yönetmen bilgisi girilebilir. Daha fazla yönetmenin görev aldığı filmler için de bu kural geçerlidir.</w:t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tr-TR"/>
        </w:rPr>
        <w:t xml:space="preserve">13.Ön eleme jürisi, ana jüri veya festival ekibinden olan kişiler ve bu kişilerin birinci derece </w:t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tr-TR"/>
        </w:rPr>
        <w:lastRenderedPageBreak/>
        <w:t>akrabaları festivale başvuramaz.</w:t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tr-TR"/>
        </w:rPr>
        <w:t>14.Jüri kararı kesindir. Katılımcıların kararlara itiraz hakkı yoktur.</w:t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tr-TR"/>
        </w:rPr>
        <w:t>15.Telif hakları konusunda sorumluluk başvuru sahibine aittir.</w:t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  <w:r w:rsidRPr="003F3974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tr-TR"/>
        </w:rPr>
        <w:t>16.Bu şartname 16 madde olarak hazırlanmış olup değiştirilemez.</w:t>
      </w:r>
    </w:p>
    <w:sectPr w:rsidR="003F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74"/>
    <w:rsid w:val="003F3974"/>
    <w:rsid w:val="00D8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EFB8"/>
  <w15:chartTrackingRefBased/>
  <w15:docId w15:val="{FAC2916B-935D-4C2D-ADAA-483B791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F3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F397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F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3F3974"/>
    <w:rPr>
      <w:i/>
      <w:iCs/>
    </w:rPr>
  </w:style>
  <w:style w:type="character" w:styleId="Gl">
    <w:name w:val="Strong"/>
    <w:basedOn w:val="VarsaylanParagrafYazTipi"/>
    <w:uiPriority w:val="22"/>
    <w:qFormat/>
    <w:rsid w:val="003F3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beslen</dc:creator>
  <cp:keywords/>
  <dc:description/>
  <cp:lastModifiedBy>can beslen</cp:lastModifiedBy>
  <cp:revision>1</cp:revision>
  <dcterms:created xsi:type="dcterms:W3CDTF">2022-07-09T21:18:00Z</dcterms:created>
  <dcterms:modified xsi:type="dcterms:W3CDTF">2022-07-09T21:36:00Z</dcterms:modified>
</cp:coreProperties>
</file>